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5E" w:rsidRDefault="00D8735E" w:rsidP="00D8735E">
      <w:pPr>
        <w:shd w:val="clear" w:color="auto" w:fill="FFFFFF"/>
        <w:spacing w:line="274" w:lineRule="exact"/>
        <w:ind w:right="-104" w:firstLine="851"/>
        <w:jc w:val="center"/>
        <w:rPr>
          <w:b/>
          <w:sz w:val="24"/>
          <w:szCs w:val="24"/>
        </w:rPr>
      </w:pPr>
      <w:r w:rsidRPr="00A42685">
        <w:rPr>
          <w:b/>
          <w:sz w:val="24"/>
          <w:szCs w:val="24"/>
        </w:rPr>
        <w:t>И</w:t>
      </w:r>
      <w:r>
        <w:rPr>
          <w:b/>
          <w:sz w:val="24"/>
          <w:szCs w:val="24"/>
        </w:rPr>
        <w:t>НФОРМАЦИОННОЕ СООБЩЕНИЕ О РЕЗУЛЬТАТАХ ТОРГОВ</w:t>
      </w:r>
    </w:p>
    <w:p w:rsidR="00D8735E" w:rsidRPr="00A42685" w:rsidRDefault="00D8735E" w:rsidP="00D8735E">
      <w:pPr>
        <w:shd w:val="clear" w:color="auto" w:fill="FFFFFF"/>
        <w:spacing w:line="274" w:lineRule="exact"/>
        <w:ind w:right="-104"/>
        <w:jc w:val="center"/>
        <w:rPr>
          <w:b/>
          <w:bCs/>
          <w:color w:val="000000"/>
          <w:spacing w:val="-1"/>
          <w:sz w:val="24"/>
          <w:szCs w:val="24"/>
        </w:rPr>
      </w:pPr>
    </w:p>
    <w:p w:rsidR="0020664F" w:rsidRPr="00C31E50" w:rsidRDefault="0020664F" w:rsidP="0020664F">
      <w:pPr>
        <w:ind w:firstLine="540"/>
        <w:jc w:val="both"/>
        <w:rPr>
          <w:b/>
          <w:i/>
          <w:color w:val="FF0000"/>
          <w:sz w:val="24"/>
          <w:szCs w:val="24"/>
        </w:rPr>
      </w:pPr>
      <w:proofErr w:type="gramStart"/>
      <w:r w:rsidRPr="00C31E50">
        <w:rPr>
          <w:b/>
          <w:i/>
          <w:sz w:val="24"/>
          <w:szCs w:val="24"/>
        </w:rPr>
        <w:t>Комиссия по проведению торгов на право заключения договоров, предусматривающих переход прав владения и (или) пользования в отношении муниципального имущества, а также аукционов по продаже земельных участков, находящихся в 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в</w:t>
      </w:r>
      <w:r w:rsidR="00562C5A">
        <w:rPr>
          <w:b/>
          <w:i/>
          <w:sz w:val="24"/>
          <w:szCs w:val="24"/>
        </w:rPr>
        <w:t xml:space="preserve"> соответствии с протоколом от 10.12.2020 № 260</w:t>
      </w:r>
      <w:r>
        <w:rPr>
          <w:b/>
          <w:i/>
          <w:sz w:val="24"/>
          <w:szCs w:val="24"/>
        </w:rPr>
        <w:t xml:space="preserve"> </w:t>
      </w:r>
      <w:r w:rsidRPr="00C31E50">
        <w:rPr>
          <w:b/>
          <w:i/>
          <w:sz w:val="24"/>
          <w:szCs w:val="24"/>
        </w:rPr>
        <w:t>информирует о результатах о</w:t>
      </w:r>
      <w:r w:rsidR="00803507">
        <w:rPr>
          <w:b/>
          <w:i/>
          <w:sz w:val="24"/>
          <w:szCs w:val="24"/>
        </w:rPr>
        <w:t>тк</w:t>
      </w:r>
      <w:r w:rsidR="00562C5A">
        <w:rPr>
          <w:b/>
          <w:i/>
          <w:sz w:val="24"/>
          <w:szCs w:val="24"/>
        </w:rPr>
        <w:t>рытого аукциона</w:t>
      </w:r>
      <w:proofErr w:type="gramEnd"/>
      <w:r w:rsidR="00562C5A">
        <w:rPr>
          <w:b/>
          <w:i/>
          <w:sz w:val="24"/>
          <w:szCs w:val="24"/>
        </w:rPr>
        <w:t>, проведенного 10.12.2020 года на 15:15</w:t>
      </w:r>
      <w:r w:rsidRPr="00C31E50">
        <w:rPr>
          <w:b/>
          <w:i/>
          <w:sz w:val="24"/>
          <w:szCs w:val="24"/>
        </w:rPr>
        <w:t xml:space="preserve"> </w:t>
      </w:r>
      <w:r w:rsidRPr="008303B5">
        <w:rPr>
          <w:b/>
          <w:i/>
          <w:sz w:val="24"/>
          <w:szCs w:val="24"/>
        </w:rPr>
        <w:t xml:space="preserve">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00562C5A" w:rsidRPr="00562C5A">
        <w:rPr>
          <w:b/>
          <w:i/>
          <w:sz w:val="24"/>
          <w:szCs w:val="24"/>
        </w:rPr>
        <w:t>69:40:0300339:1649,  площадью 2084 кв. м, в границах, указанных в  выписке из ЕГРН об основных характеристиках и зарегистрированных правах на объект недвижимости  под магазины.  Адрес (местоположение): Российская Федерация, Тверская область, городской округ город Тверь, Волоколамское шоссе</w:t>
      </w:r>
      <w:r w:rsidRPr="00B960C3">
        <w:rPr>
          <w:b/>
          <w:i/>
          <w:sz w:val="24"/>
          <w:szCs w:val="24"/>
        </w:rPr>
        <w:t>.</w:t>
      </w:r>
    </w:p>
    <w:p w:rsidR="0020664F" w:rsidRDefault="0020664F" w:rsidP="0020664F">
      <w:pPr>
        <w:ind w:firstLine="709"/>
        <w:jc w:val="both"/>
        <w:rPr>
          <w:b/>
          <w:i/>
          <w:sz w:val="24"/>
          <w:szCs w:val="24"/>
        </w:rPr>
      </w:pPr>
    </w:p>
    <w:p w:rsidR="0020664F" w:rsidRPr="00562C5A" w:rsidRDefault="0020664F" w:rsidP="0020664F">
      <w:pPr>
        <w:pStyle w:val="a3"/>
        <w:spacing w:before="0" w:beforeAutospacing="0" w:after="0" w:afterAutospacing="0"/>
        <w:ind w:firstLine="709"/>
        <w:jc w:val="both"/>
      </w:pPr>
      <w:r w:rsidRPr="00562C5A">
        <w:t xml:space="preserve">Организатор аукциона - Департамент управления имуществом и земельными ресурсами администрации города Твери. </w:t>
      </w:r>
    </w:p>
    <w:p w:rsidR="0020664F" w:rsidRPr="00562C5A" w:rsidRDefault="0020664F" w:rsidP="0020664F">
      <w:pPr>
        <w:pStyle w:val="1"/>
        <w:ind w:firstLine="709"/>
        <w:jc w:val="both"/>
        <w:rPr>
          <w:b w:val="0"/>
          <w:bCs w:val="0"/>
          <w:sz w:val="24"/>
        </w:rPr>
      </w:pPr>
      <w:r w:rsidRPr="00562C5A">
        <w:rPr>
          <w:b w:val="0"/>
          <w:bCs w:val="0"/>
          <w:sz w:val="24"/>
        </w:rPr>
        <w:t xml:space="preserve">Основание для проведения аукциона: </w:t>
      </w:r>
    </w:p>
    <w:p w:rsidR="0020664F" w:rsidRPr="00562C5A" w:rsidRDefault="0020664F" w:rsidP="0020664F">
      <w:pPr>
        <w:pStyle w:val="a3"/>
        <w:spacing w:before="0" w:beforeAutospacing="0" w:after="0" w:afterAutospacing="0"/>
        <w:ind w:firstLine="709"/>
        <w:jc w:val="both"/>
      </w:pPr>
      <w:r w:rsidRPr="00562C5A">
        <w:t>Земельный кодекс Российской Федерации, Положение о департаменте управления имуществом и земельными ресурсами администрации города Твери, утвержденное постановлением Главы администрации города Твери от 23.01.2007 г. № 198.</w:t>
      </w:r>
    </w:p>
    <w:p w:rsidR="0020664F" w:rsidRPr="00562C5A" w:rsidRDefault="0020664F" w:rsidP="0020664F">
      <w:pPr>
        <w:ind w:firstLine="709"/>
        <w:jc w:val="both"/>
        <w:rPr>
          <w:bCs/>
          <w:sz w:val="24"/>
          <w:szCs w:val="24"/>
        </w:rPr>
      </w:pPr>
      <w:r w:rsidRPr="00562C5A">
        <w:rPr>
          <w:bCs/>
          <w:sz w:val="24"/>
          <w:szCs w:val="24"/>
        </w:rPr>
        <w:t xml:space="preserve">Лот № 1 – </w:t>
      </w:r>
      <w:r w:rsidR="00562C5A" w:rsidRPr="00562C5A">
        <w:rPr>
          <w:bCs/>
          <w:sz w:val="24"/>
          <w:szCs w:val="24"/>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69:40:0300339:1649,  площадью 2084 кв. м, в границах, указанных в  выписке из ЕГРН об основных характеристиках и зарегистрированных правах на объект недвижимости  под магазины.  Адрес (местоположение): Российская Федерация, Тверская область, городской округ город Тверь, Волоколамское шоссе.</w:t>
      </w:r>
    </w:p>
    <w:p w:rsidR="00417A3D" w:rsidRPr="00562C5A" w:rsidRDefault="00417A3D" w:rsidP="00417A3D">
      <w:pPr>
        <w:pStyle w:val="a3"/>
        <w:spacing w:before="0" w:beforeAutospacing="0" w:after="0" w:afterAutospacing="0"/>
        <w:ind w:firstLine="567"/>
        <w:jc w:val="both"/>
      </w:pPr>
      <w:r w:rsidRPr="00562C5A">
        <w:rPr>
          <w:rStyle w:val="a4"/>
          <w:b w:val="0"/>
        </w:rPr>
        <w:t>Аукцион признан несостоявшимся</w:t>
      </w:r>
      <w:r w:rsidRPr="00562C5A">
        <w:t xml:space="preserve"> в связи с тем, что по окончании срока подачи заявок на участие в аукционе подана только одна заявка.</w:t>
      </w:r>
    </w:p>
    <w:p w:rsidR="00417A3D" w:rsidRPr="00562C5A" w:rsidRDefault="00417A3D" w:rsidP="00417A3D">
      <w:pPr>
        <w:pStyle w:val="a3"/>
        <w:spacing w:before="0" w:beforeAutospacing="0" w:after="0" w:afterAutospacing="0"/>
        <w:ind w:firstLine="567"/>
        <w:jc w:val="both"/>
      </w:pPr>
      <w:r w:rsidRPr="00562C5A">
        <w:t>Заявка на участие в аукционе и приложенные к ней документы, соответствуют всем требованиям  и указанным в извещении о пров</w:t>
      </w:r>
      <w:bookmarkStart w:id="0" w:name="_GoBack"/>
      <w:bookmarkEnd w:id="0"/>
      <w:r w:rsidRPr="00562C5A">
        <w:t>еден</w:t>
      </w:r>
      <w:proofErr w:type="gramStart"/>
      <w:r w:rsidRPr="00562C5A">
        <w:t>ии ау</w:t>
      </w:r>
      <w:proofErr w:type="gramEnd"/>
      <w:r w:rsidRPr="00562C5A">
        <w:t>кциона условиям аукциона.</w:t>
      </w:r>
    </w:p>
    <w:p w:rsidR="00D8735E" w:rsidRPr="00562C5A" w:rsidRDefault="00417A3D" w:rsidP="00417A3D">
      <w:pPr>
        <w:pStyle w:val="a5"/>
        <w:tabs>
          <w:tab w:val="left" w:pos="709"/>
        </w:tabs>
        <w:spacing w:after="0"/>
        <w:ind w:firstLine="709"/>
        <w:jc w:val="both"/>
        <w:rPr>
          <w:sz w:val="24"/>
          <w:szCs w:val="24"/>
          <w:highlight w:val="yellow"/>
        </w:rPr>
      </w:pPr>
      <w:r w:rsidRPr="00562C5A">
        <w:rPr>
          <w:sz w:val="24"/>
          <w:szCs w:val="24"/>
        </w:rPr>
        <w:t xml:space="preserve">В соответствии с условиями </w:t>
      </w:r>
      <w:proofErr w:type="gramStart"/>
      <w:r w:rsidRPr="00562C5A">
        <w:rPr>
          <w:sz w:val="24"/>
          <w:szCs w:val="24"/>
        </w:rPr>
        <w:t>аукциона</w:t>
      </w:r>
      <w:proofErr w:type="gramEnd"/>
      <w:r w:rsidRPr="00562C5A">
        <w:rPr>
          <w:sz w:val="24"/>
          <w:szCs w:val="24"/>
        </w:rPr>
        <w:t xml:space="preserve">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находящейся муниципальной собственности земельного участка заключается по начальной цене предмета аукциона.</w:t>
      </w:r>
    </w:p>
    <w:sectPr w:rsidR="00D8735E" w:rsidRPr="00562C5A" w:rsidSect="00D8735E">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5E"/>
    <w:rsid w:val="0006758B"/>
    <w:rsid w:val="000721D1"/>
    <w:rsid w:val="000A0EBF"/>
    <w:rsid w:val="000D0F90"/>
    <w:rsid w:val="001247B0"/>
    <w:rsid w:val="0015308D"/>
    <w:rsid w:val="001E5A11"/>
    <w:rsid w:val="002024B8"/>
    <w:rsid w:val="0020664F"/>
    <w:rsid w:val="002A7675"/>
    <w:rsid w:val="00327E3C"/>
    <w:rsid w:val="003E224C"/>
    <w:rsid w:val="003E5F2C"/>
    <w:rsid w:val="00417A3D"/>
    <w:rsid w:val="00486AEE"/>
    <w:rsid w:val="004B7948"/>
    <w:rsid w:val="004D21A4"/>
    <w:rsid w:val="004E5B8C"/>
    <w:rsid w:val="0052527D"/>
    <w:rsid w:val="005339BD"/>
    <w:rsid w:val="00554814"/>
    <w:rsid w:val="005613B0"/>
    <w:rsid w:val="00562C5A"/>
    <w:rsid w:val="005B6A19"/>
    <w:rsid w:val="006F435C"/>
    <w:rsid w:val="007F0138"/>
    <w:rsid w:val="00803507"/>
    <w:rsid w:val="008303B5"/>
    <w:rsid w:val="0088662C"/>
    <w:rsid w:val="00904975"/>
    <w:rsid w:val="009246ED"/>
    <w:rsid w:val="009905D6"/>
    <w:rsid w:val="009C7225"/>
    <w:rsid w:val="00A10892"/>
    <w:rsid w:val="00A909B9"/>
    <w:rsid w:val="00AD67E5"/>
    <w:rsid w:val="00AD6C66"/>
    <w:rsid w:val="00B00436"/>
    <w:rsid w:val="00B03BD6"/>
    <w:rsid w:val="00B054E7"/>
    <w:rsid w:val="00B960C3"/>
    <w:rsid w:val="00C10D98"/>
    <w:rsid w:val="00C10F65"/>
    <w:rsid w:val="00CB33CE"/>
    <w:rsid w:val="00CD5A1C"/>
    <w:rsid w:val="00CE24BF"/>
    <w:rsid w:val="00CF7D23"/>
    <w:rsid w:val="00D07EF8"/>
    <w:rsid w:val="00D45FB3"/>
    <w:rsid w:val="00D8735E"/>
    <w:rsid w:val="00DB57AB"/>
    <w:rsid w:val="00DC2585"/>
    <w:rsid w:val="00DD754E"/>
    <w:rsid w:val="00E14A6A"/>
    <w:rsid w:val="00E25512"/>
    <w:rsid w:val="00E34A8A"/>
    <w:rsid w:val="00E416A0"/>
    <w:rsid w:val="00E92083"/>
    <w:rsid w:val="00E95E9E"/>
    <w:rsid w:val="00EA06EB"/>
    <w:rsid w:val="00ED0B8E"/>
    <w:rsid w:val="00F274AA"/>
    <w:rsid w:val="00F71DE3"/>
    <w:rsid w:val="00FD6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5E"/>
    <w:pPr>
      <w:widowControl w:val="0"/>
      <w:autoSpaceDE w:val="0"/>
      <w:autoSpaceDN w:val="0"/>
      <w:adjustRightInd w:val="0"/>
    </w:pPr>
    <w:rPr>
      <w:lang w:eastAsia="ru-RU"/>
    </w:rPr>
  </w:style>
  <w:style w:type="paragraph" w:styleId="1">
    <w:name w:val="heading 1"/>
    <w:basedOn w:val="a"/>
    <w:next w:val="a"/>
    <w:link w:val="10"/>
    <w:qFormat/>
    <w:rsid w:val="00D8735E"/>
    <w:pPr>
      <w:keepNext/>
      <w:widowControl/>
      <w:autoSpaceDE/>
      <w:autoSpaceDN/>
      <w:adjustRightInd/>
      <w:jc w:val="center"/>
      <w:outlineLvl w:val="0"/>
    </w:pPr>
    <w:rPr>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35E"/>
    <w:rPr>
      <w:b/>
      <w:bCs/>
      <w:sz w:val="48"/>
      <w:szCs w:val="24"/>
      <w:lang w:eastAsia="ru-RU"/>
    </w:rPr>
  </w:style>
  <w:style w:type="paragraph" w:styleId="a3">
    <w:name w:val="Normal (Web)"/>
    <w:basedOn w:val="a"/>
    <w:rsid w:val="00D8735E"/>
    <w:pPr>
      <w:widowControl/>
      <w:autoSpaceDE/>
      <w:autoSpaceDN/>
      <w:adjustRightInd/>
      <w:spacing w:before="100" w:beforeAutospacing="1" w:after="100" w:afterAutospacing="1"/>
    </w:pPr>
    <w:rPr>
      <w:sz w:val="24"/>
      <w:szCs w:val="24"/>
    </w:rPr>
  </w:style>
  <w:style w:type="character" w:styleId="a4">
    <w:name w:val="Strong"/>
    <w:qFormat/>
    <w:rsid w:val="00D8735E"/>
    <w:rPr>
      <w:b/>
      <w:bCs/>
    </w:rPr>
  </w:style>
  <w:style w:type="paragraph" w:styleId="a5">
    <w:name w:val="Body Text"/>
    <w:basedOn w:val="a"/>
    <w:link w:val="a6"/>
    <w:unhideWhenUsed/>
    <w:rsid w:val="00D8735E"/>
    <w:pPr>
      <w:spacing w:after="120"/>
    </w:pPr>
  </w:style>
  <w:style w:type="character" w:customStyle="1" w:styleId="a6">
    <w:name w:val="Основной текст Знак"/>
    <w:basedOn w:val="a0"/>
    <w:link w:val="a5"/>
    <w:rsid w:val="00D8735E"/>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5E"/>
    <w:pPr>
      <w:widowControl w:val="0"/>
      <w:autoSpaceDE w:val="0"/>
      <w:autoSpaceDN w:val="0"/>
      <w:adjustRightInd w:val="0"/>
    </w:pPr>
    <w:rPr>
      <w:lang w:eastAsia="ru-RU"/>
    </w:rPr>
  </w:style>
  <w:style w:type="paragraph" w:styleId="1">
    <w:name w:val="heading 1"/>
    <w:basedOn w:val="a"/>
    <w:next w:val="a"/>
    <w:link w:val="10"/>
    <w:qFormat/>
    <w:rsid w:val="00D8735E"/>
    <w:pPr>
      <w:keepNext/>
      <w:widowControl/>
      <w:autoSpaceDE/>
      <w:autoSpaceDN/>
      <w:adjustRightInd/>
      <w:jc w:val="center"/>
      <w:outlineLvl w:val="0"/>
    </w:pPr>
    <w:rPr>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35E"/>
    <w:rPr>
      <w:b/>
      <w:bCs/>
      <w:sz w:val="48"/>
      <w:szCs w:val="24"/>
      <w:lang w:eastAsia="ru-RU"/>
    </w:rPr>
  </w:style>
  <w:style w:type="paragraph" w:styleId="a3">
    <w:name w:val="Normal (Web)"/>
    <w:basedOn w:val="a"/>
    <w:rsid w:val="00D8735E"/>
    <w:pPr>
      <w:widowControl/>
      <w:autoSpaceDE/>
      <w:autoSpaceDN/>
      <w:adjustRightInd/>
      <w:spacing w:before="100" w:beforeAutospacing="1" w:after="100" w:afterAutospacing="1"/>
    </w:pPr>
    <w:rPr>
      <w:sz w:val="24"/>
      <w:szCs w:val="24"/>
    </w:rPr>
  </w:style>
  <w:style w:type="character" w:styleId="a4">
    <w:name w:val="Strong"/>
    <w:qFormat/>
    <w:rsid w:val="00D8735E"/>
    <w:rPr>
      <w:b/>
      <w:bCs/>
    </w:rPr>
  </w:style>
  <w:style w:type="paragraph" w:styleId="a5">
    <w:name w:val="Body Text"/>
    <w:basedOn w:val="a"/>
    <w:link w:val="a6"/>
    <w:unhideWhenUsed/>
    <w:rsid w:val="00D8735E"/>
    <w:pPr>
      <w:spacing w:after="120"/>
    </w:pPr>
  </w:style>
  <w:style w:type="character" w:customStyle="1" w:styleId="a6">
    <w:name w:val="Основной текст Знак"/>
    <w:basedOn w:val="a0"/>
    <w:link w:val="a5"/>
    <w:rsid w:val="00D8735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Основание для проведения аукциона: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kum_niklyayava</dc:creator>
  <cp:lastModifiedBy>kum_niklyayava</cp:lastModifiedBy>
  <cp:revision>2</cp:revision>
  <cp:lastPrinted>2016-04-18T07:33:00Z</cp:lastPrinted>
  <dcterms:created xsi:type="dcterms:W3CDTF">2020-12-14T05:55:00Z</dcterms:created>
  <dcterms:modified xsi:type="dcterms:W3CDTF">2020-12-14T05:55:00Z</dcterms:modified>
</cp:coreProperties>
</file>